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E49C" w14:textId="2DF2B419" w:rsidR="009D7ABA" w:rsidRDefault="00644482" w:rsidP="004C2ED7"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28A858BE" wp14:editId="52F3F3EE">
            <wp:simplePos x="0" y="0"/>
            <wp:positionH relativeFrom="page">
              <wp:align>left</wp:align>
            </wp:positionH>
            <wp:positionV relativeFrom="paragraph">
              <wp:posOffset>-890905</wp:posOffset>
            </wp:positionV>
            <wp:extent cx="7773035" cy="1066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10668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94">
        <w:rPr>
          <w:noProof/>
          <w:lang w:val="en-AU"/>
        </w:rPr>
        <w:drawing>
          <wp:anchor distT="0" distB="0" distL="114300" distR="114300" simplePos="0" relativeHeight="251662336" behindDoc="1" locked="0" layoutInCell="1" allowOverlap="1" wp14:anchorId="6AD48D9B" wp14:editId="1F6ACBFF">
            <wp:simplePos x="0" y="0"/>
            <wp:positionH relativeFrom="margin">
              <wp:posOffset>-760730</wp:posOffset>
            </wp:positionH>
            <wp:positionV relativeFrom="paragraph">
              <wp:posOffset>0</wp:posOffset>
            </wp:positionV>
            <wp:extent cx="2638425" cy="784225"/>
            <wp:effectExtent l="0" t="0" r="9525" b="0"/>
            <wp:wrapTight wrapText="bothSides">
              <wp:wrapPolygon edited="0">
                <wp:start x="0" y="0"/>
                <wp:lineTo x="0" y="7346"/>
                <wp:lineTo x="1560" y="8395"/>
                <wp:lineTo x="1248" y="10494"/>
                <wp:lineTo x="312" y="19938"/>
                <wp:lineTo x="3275" y="20988"/>
                <wp:lineTo x="4679" y="20988"/>
                <wp:lineTo x="7954" y="20988"/>
                <wp:lineTo x="21522" y="17840"/>
                <wp:lineTo x="21522" y="0"/>
                <wp:lineTo x="0" y="0"/>
              </wp:wrapPolygon>
            </wp:wrapTight>
            <wp:docPr id="2" name="Picture 2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21"/>
                    <a:stretch/>
                  </pic:blipFill>
                  <pic:spPr bwMode="auto">
                    <a:xfrm>
                      <a:off x="0" y="0"/>
                      <a:ext cx="263842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FF867" w14:textId="3241DC61" w:rsidR="009D7ABA" w:rsidRDefault="009D7ABA" w:rsidP="00A13D98">
      <w:pPr>
        <w:rPr>
          <w:lang w:val="en-AU"/>
        </w:rPr>
      </w:pPr>
    </w:p>
    <w:p w14:paraId="5B47548F" w14:textId="438856CC" w:rsidR="009D7ABA" w:rsidRDefault="00A13D98" w:rsidP="00EC560E">
      <w:pPr>
        <w:rPr>
          <w:lang w:val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E2BAC5" wp14:editId="61733F6A">
                <wp:simplePos x="0" y="0"/>
                <wp:positionH relativeFrom="column">
                  <wp:posOffset>-581025</wp:posOffset>
                </wp:positionH>
                <wp:positionV relativeFrom="paragraph">
                  <wp:posOffset>1531441</wp:posOffset>
                </wp:positionV>
                <wp:extent cx="6419850" cy="0"/>
                <wp:effectExtent l="0" t="0" r="0" b="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910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45.75pt;margin-top:120.6pt;width:50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815C08" wp14:editId="284A07C6">
                <wp:simplePos x="0" y="0"/>
                <wp:positionH relativeFrom="column">
                  <wp:posOffset>-626745</wp:posOffset>
                </wp:positionH>
                <wp:positionV relativeFrom="paragraph">
                  <wp:posOffset>39370</wp:posOffset>
                </wp:positionV>
                <wp:extent cx="6667500" cy="1581150"/>
                <wp:effectExtent l="0" t="0" r="0" b="0"/>
                <wp:wrapTight wrapText="bothSides">
                  <wp:wrapPolygon edited="0">
                    <wp:start x="123" y="781"/>
                    <wp:lineTo x="123" y="20819"/>
                    <wp:lineTo x="21415" y="20819"/>
                    <wp:lineTo x="21415" y="781"/>
                    <wp:lineTo x="123" y="781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E535" w14:textId="1EBD59D7" w:rsidR="00A13D98" w:rsidRPr="00CA0E77" w:rsidRDefault="00A92894" w:rsidP="00A13D98">
                            <w:pP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 xml:space="preserve">Newsletter Item </w:t>
                            </w:r>
                            <w:r w:rsidR="0000545C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  <w:r w:rsidR="00175267">
                              <w:rPr>
                                <w:rFonts w:ascii="Century Gothic" w:hAnsi="Century Gothic"/>
                                <w:color w:val="767171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  <w:p w14:paraId="42A26D14" w14:textId="498C491B" w:rsidR="00A92894" w:rsidRPr="004F609D" w:rsidRDefault="00A92894" w:rsidP="00A92894">
                            <w:pP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</w:pPr>
                            <w:r>
                              <w:rPr>
                                <w:rFonts w:ascii="Proxima Nova Soft Md" w:hAnsi="Proxima Nova Soft Md"/>
                                <w:color w:val="4C4184"/>
                                <w:sz w:val="32"/>
                              </w:rPr>
                              <w:t xml:space="preserve">Aim: </w:t>
                            </w:r>
                            <w:r w:rsidR="00175267" w:rsidRPr="00175267">
                              <w:rPr>
                                <w:rFonts w:ascii="Proxima Nova Soft Md" w:hAnsi="Proxima Nova Soft Md"/>
                                <w:sz w:val="32"/>
                              </w:rPr>
                              <w:t>To provide families with a rationale for the school’s response to bullying incidents</w:t>
                            </w:r>
                          </w:p>
                          <w:p w14:paraId="7C7E7614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  <w:p w14:paraId="1A84C605" w14:textId="77777777" w:rsidR="00A13D98" w:rsidRPr="00892778" w:rsidRDefault="00A13D98" w:rsidP="00A13D98">
                            <w:pPr>
                              <w:rPr>
                                <w:rFonts w:ascii="Open Sans" w:hAnsi="Open San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15C0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9.35pt;margin-top:3.1pt;width:525pt;height:12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" filled="f" stroked="f">
                <v:textbox inset=",7.2pt,,7.2pt">
                  <w:txbxContent>
                    <w:p w14:paraId="77E8E535" w14:textId="1EBD59D7" w:rsidR="00A13D98" w:rsidRPr="00CA0E77" w:rsidRDefault="00A92894" w:rsidP="00A13D98">
                      <w:pP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Newsletter Item</w:t>
                      </w:r>
                      <w:r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 xml:space="preserve"> </w:t>
                      </w:r>
                      <w:r w:rsidR="0000545C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  <w:r w:rsidR="00175267">
                        <w:rPr>
                          <w:rFonts w:ascii="Century Gothic" w:hAnsi="Century Gothic"/>
                          <w:color w:val="767171"/>
                          <w:sz w:val="72"/>
                          <w:szCs w:val="72"/>
                        </w:rPr>
                        <w:t>1</w:t>
                      </w:r>
                    </w:p>
                    <w:p w14:paraId="42A26D14" w14:textId="498C491B" w:rsidR="00A92894" w:rsidRPr="004F609D" w:rsidRDefault="00A92894" w:rsidP="00A92894">
                      <w:pP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</w:pPr>
                      <w:r>
                        <w:rPr>
                          <w:rFonts w:ascii="Proxima Nova Soft Md" w:hAnsi="Proxima Nova Soft Md"/>
                          <w:color w:val="4C4184"/>
                          <w:sz w:val="32"/>
                        </w:rPr>
                        <w:t xml:space="preserve">Aim: </w:t>
                      </w:r>
                      <w:r w:rsidR="00175267" w:rsidRPr="00175267">
                        <w:rPr>
                          <w:rFonts w:ascii="Proxima Nova Soft Md" w:hAnsi="Proxima Nova Soft Md"/>
                          <w:sz w:val="32"/>
                        </w:rPr>
                        <w:t>To provide families with a rationale for the school’s response to bullying incidents</w:t>
                      </w:r>
                    </w:p>
                    <w:p w14:paraId="7C7E7614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  <w:p w14:paraId="1A84C605" w14:textId="77777777" w:rsidR="00A13D98" w:rsidRPr="00892778" w:rsidRDefault="00A13D98" w:rsidP="00A13D98">
                      <w:pPr>
                        <w:rPr>
                          <w:rFonts w:ascii="Open Sans" w:hAnsi="Open San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4584A1" w14:textId="77777777" w:rsidR="00175267" w:rsidRDefault="00175267" w:rsidP="00764F43">
      <w:pPr>
        <w:rPr>
          <w:b/>
          <w:color w:val="4C4184"/>
          <w:sz w:val="32"/>
          <w:lang w:val="en-AU"/>
        </w:rPr>
      </w:pPr>
      <w:r w:rsidRPr="00175267">
        <w:rPr>
          <w:b/>
          <w:color w:val="4C4184"/>
          <w:sz w:val="32"/>
          <w:lang w:val="en-AU"/>
        </w:rPr>
        <w:t>Understanding the school’s responses to bullying</w:t>
      </w:r>
    </w:p>
    <w:p w14:paraId="48CCD67A" w14:textId="77777777" w:rsidR="00175267" w:rsidRDefault="00175267" w:rsidP="00175267">
      <w:pPr>
        <w:pStyle w:val="Heading3nonumber"/>
        <w:rPr>
          <w:b w:val="0"/>
          <w:color w:val="auto"/>
          <w:sz w:val="22"/>
        </w:rPr>
      </w:pPr>
      <w:r w:rsidRPr="00175267">
        <w:rPr>
          <w:b w:val="0"/>
          <w:color w:val="auto"/>
          <w:sz w:val="22"/>
        </w:rPr>
        <w:t>Bullying situations can be complicated and trying to identify exactly what is happening and why can take time.</w:t>
      </w:r>
      <w:r>
        <w:rPr>
          <w:b w:val="0"/>
          <w:color w:val="auto"/>
          <w:sz w:val="22"/>
        </w:rPr>
        <w:t xml:space="preserve"> </w:t>
      </w:r>
    </w:p>
    <w:p w14:paraId="415F87BA" w14:textId="3A9980E5" w:rsidR="00175267" w:rsidRDefault="00175267" w:rsidP="00175267">
      <w:pPr>
        <w:pStyle w:val="Heading3nonumber"/>
        <w:rPr>
          <w:b w:val="0"/>
          <w:color w:val="auto"/>
          <w:sz w:val="22"/>
        </w:rPr>
      </w:pPr>
      <w:r w:rsidRPr="00175267">
        <w:rPr>
          <w:b w:val="0"/>
          <w:color w:val="auto"/>
          <w:sz w:val="22"/>
        </w:rPr>
        <w:t>Punishment alone is unlikely to be effective and may be seen to be using ‘bullying to stop bullying’.</w:t>
      </w:r>
    </w:p>
    <w:p w14:paraId="293A22BB" w14:textId="77777777" w:rsidR="00175267" w:rsidRPr="00175267" w:rsidRDefault="00175267" w:rsidP="00175267">
      <w:pPr>
        <w:rPr>
          <w:lang w:val="en-AU"/>
        </w:rPr>
      </w:pPr>
    </w:p>
    <w:p w14:paraId="5F2280F5" w14:textId="67352C2F" w:rsidR="0000545C" w:rsidRDefault="00175267" w:rsidP="00175267">
      <w:pPr>
        <w:pStyle w:val="Heading3nonumber"/>
      </w:pPr>
      <w:r w:rsidRPr="00175267">
        <w:t>The school priority is to stop the bullying and to try to reduce the chance of it happening again.</w:t>
      </w:r>
    </w:p>
    <w:p w14:paraId="6CC793F1" w14:textId="4D66D194" w:rsidR="00175267" w:rsidRPr="00175267" w:rsidRDefault="00175267" w:rsidP="00175267">
      <w:pPr>
        <w:rPr>
          <w:lang w:val="en-AU"/>
        </w:rPr>
      </w:pPr>
      <w:r w:rsidRPr="00175267">
        <w:rPr>
          <w:lang w:val="en-AU"/>
        </w:rPr>
        <w:t>The key to stopping bullying is getting children to talk about what is happening and decide what to do to</w:t>
      </w:r>
      <w:r>
        <w:rPr>
          <w:lang w:val="en-AU"/>
        </w:rPr>
        <w:t xml:space="preserve"> </w:t>
      </w:r>
      <w:r w:rsidRPr="00175267">
        <w:rPr>
          <w:lang w:val="en-AU"/>
        </w:rPr>
        <w:t>make the situation better for everyone. This approach is called the Method of Shared Concern and will be</w:t>
      </w:r>
      <w:r>
        <w:rPr>
          <w:lang w:val="en-AU"/>
        </w:rPr>
        <w:t xml:space="preserve"> </w:t>
      </w:r>
      <w:r w:rsidRPr="00175267">
        <w:rPr>
          <w:lang w:val="en-AU"/>
        </w:rPr>
        <w:t>explained in the next edition of this newsletter.</w:t>
      </w:r>
    </w:p>
    <w:p w14:paraId="220BEA63" w14:textId="66DCB8EE" w:rsidR="00175267" w:rsidRPr="00175267" w:rsidRDefault="00175267" w:rsidP="00175267">
      <w:pPr>
        <w:rPr>
          <w:lang w:val="en-AU"/>
        </w:rPr>
      </w:pPr>
      <w:r w:rsidRPr="00175267">
        <w:rPr>
          <w:lang w:val="en-AU"/>
        </w:rPr>
        <w:t>Our whole-school bullying policy provides a statement about how students, teachers, staff and families</w:t>
      </w:r>
      <w:r>
        <w:rPr>
          <w:lang w:val="en-AU"/>
        </w:rPr>
        <w:t xml:space="preserve"> </w:t>
      </w:r>
      <w:r w:rsidRPr="00175267">
        <w:rPr>
          <w:lang w:val="en-AU"/>
        </w:rPr>
        <w:t>describe how the school will respond to bullying situations. This policy is available from the school and all</w:t>
      </w:r>
      <w:r>
        <w:rPr>
          <w:lang w:val="en-AU"/>
        </w:rPr>
        <w:t xml:space="preserve"> </w:t>
      </w:r>
      <w:r w:rsidRPr="00175267">
        <w:rPr>
          <w:lang w:val="en-AU"/>
        </w:rPr>
        <w:t>families are encouraged to read it.</w:t>
      </w:r>
    </w:p>
    <w:p w14:paraId="2ABBDB41" w14:textId="31602605" w:rsidR="00175267" w:rsidRPr="00175267" w:rsidRDefault="00175267" w:rsidP="00175267">
      <w:pPr>
        <w:rPr>
          <w:lang w:val="en-AU"/>
        </w:rPr>
      </w:pPr>
      <w:r w:rsidRPr="00175267">
        <w:rPr>
          <w:lang w:val="en-AU"/>
        </w:rPr>
        <w:t xml:space="preserve">It is very important for children to </w:t>
      </w:r>
      <w:proofErr w:type="gramStart"/>
      <w:r w:rsidRPr="00175267">
        <w:rPr>
          <w:lang w:val="en-AU"/>
        </w:rPr>
        <w:t>have an understanding of</w:t>
      </w:r>
      <w:proofErr w:type="gramEnd"/>
      <w:r w:rsidRPr="00175267">
        <w:rPr>
          <w:lang w:val="en-AU"/>
        </w:rPr>
        <w:t xml:space="preserve"> behaviours that are expected of them and that</w:t>
      </w:r>
      <w:r>
        <w:rPr>
          <w:lang w:val="en-AU"/>
        </w:rPr>
        <w:t xml:space="preserve"> </w:t>
      </w:r>
      <w:r w:rsidRPr="00175267">
        <w:rPr>
          <w:lang w:val="en-AU"/>
        </w:rPr>
        <w:t>these expectations are consistent at school and at home.</w:t>
      </w:r>
    </w:p>
    <w:p w14:paraId="7DECF6A4" w14:textId="24AEE7F7" w:rsidR="00175267" w:rsidRPr="00175267" w:rsidRDefault="00175267" w:rsidP="00175267">
      <w:pPr>
        <w:rPr>
          <w:lang w:val="en-AU"/>
        </w:rPr>
      </w:pPr>
      <w:r w:rsidRPr="00175267">
        <w:rPr>
          <w:lang w:val="en-AU"/>
        </w:rPr>
        <w:t>For more information about how our school manages bullying incidents, please check the school portal;</w:t>
      </w:r>
      <w:r>
        <w:rPr>
          <w:lang w:val="en-AU"/>
        </w:rPr>
        <w:t xml:space="preserve"> </w:t>
      </w:r>
      <w:r w:rsidRPr="00175267">
        <w:rPr>
          <w:lang w:val="en-AU"/>
        </w:rPr>
        <w:t>ask your children’s teachers or the school administration for a copy of the bullying policy. [Adapt this list as</w:t>
      </w:r>
      <w:r>
        <w:rPr>
          <w:lang w:val="en-AU"/>
        </w:rPr>
        <w:t xml:space="preserve"> </w:t>
      </w:r>
      <w:r w:rsidRPr="00175267">
        <w:rPr>
          <w:lang w:val="en-AU"/>
        </w:rPr>
        <w:t>necessary for your school]</w:t>
      </w:r>
    </w:p>
    <w:sectPr w:rsidR="00175267" w:rsidRPr="00175267" w:rsidSect="0058725C">
      <w:headerReference w:type="default" r:id="rId10"/>
      <w:footerReference w:type="default" r:id="rId11"/>
      <w:pgSz w:w="11907" w:h="16840" w:code="9"/>
      <w:pgMar w:top="1418" w:right="1797" w:bottom="1531" w:left="1797" w:header="720" w:footer="102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3B2A" w14:textId="77777777" w:rsidR="0005792D" w:rsidRDefault="0005792D">
      <w:pPr>
        <w:spacing w:before="0" w:after="0" w:line="240" w:lineRule="auto"/>
      </w:pPr>
      <w:r>
        <w:separator/>
      </w:r>
    </w:p>
  </w:endnote>
  <w:endnote w:type="continuationSeparator" w:id="0">
    <w:p w14:paraId="705697A1" w14:textId="77777777" w:rsidR="0005792D" w:rsidRDefault="000579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DejaVu Sans Mono">
    <w:altName w:val="Sylfaen"/>
    <w:charset w:val="00"/>
    <w:family w:val="modern"/>
    <w:pitch w:val="fixed"/>
    <w:sig w:usb0="E60026FF" w:usb1="D200F9FB" w:usb2="02000028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xima Nova Soft Md">
    <w:altName w:val="Tahoma"/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AC79" w14:textId="77777777" w:rsidR="00D84F71" w:rsidRDefault="00D84F71" w:rsidP="00FF1583">
    <w:pPr>
      <w:pStyle w:val="Footer"/>
      <w:tabs>
        <w:tab w:val="clear" w:pos="4156"/>
        <w:tab w:val="clear" w:pos="9446"/>
        <w:tab w:val="left" w:pos="585"/>
      </w:tabs>
      <w:ind w:left="-850" w:hanging="28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7E796" w14:textId="77777777" w:rsidR="0005792D" w:rsidRDefault="0005792D">
      <w:pPr>
        <w:spacing w:before="0" w:after="0" w:line="240" w:lineRule="auto"/>
      </w:pPr>
      <w:r>
        <w:separator/>
      </w:r>
    </w:p>
  </w:footnote>
  <w:footnote w:type="continuationSeparator" w:id="0">
    <w:p w14:paraId="010740B4" w14:textId="77777777" w:rsidR="0005792D" w:rsidRDefault="000579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C7A2" w14:textId="72EEA15D" w:rsidR="00D84F71" w:rsidRDefault="00D84F71" w:rsidP="00DA7441">
    <w:pPr>
      <w:pStyle w:val="Footer"/>
      <w:tabs>
        <w:tab w:val="clear" w:pos="4156"/>
        <w:tab w:val="clear" w:pos="94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AFB"/>
    <w:multiLevelType w:val="multilevel"/>
    <w:tmpl w:val="C2F0E4A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color w:val="003366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92C71F0"/>
    <w:multiLevelType w:val="multilevel"/>
    <w:tmpl w:val="01A693EC"/>
    <w:styleLink w:val="DAAListLetter"/>
    <w:lvl w:ilvl="0">
      <w:start w:val="1"/>
      <w:numFmt w:val="upperLetter"/>
      <w:pStyle w:val="ListLett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C9C3E1A"/>
    <w:multiLevelType w:val="hybridMultilevel"/>
    <w:tmpl w:val="5D342526"/>
    <w:lvl w:ilvl="0" w:tplc="E232224C">
      <w:start w:val="1"/>
      <w:numFmt w:val="lowerRoman"/>
      <w:lvlText w:val="%1.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E44434B"/>
    <w:multiLevelType w:val="hybridMultilevel"/>
    <w:tmpl w:val="8A22B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AB"/>
    <w:multiLevelType w:val="multilevel"/>
    <w:tmpl w:val="837A6298"/>
    <w:lvl w:ilvl="0">
      <w:start w:val="1"/>
      <w:numFmt w:val="upperLetter"/>
      <w:lvlText w:val="%1."/>
      <w:lvlJc w:val="left"/>
      <w:pPr>
        <w:tabs>
          <w:tab w:val="num" w:pos="360"/>
        </w:tabs>
        <w:ind w:left="357" w:hanging="357"/>
      </w:pPr>
      <w:rPr>
        <w:rFonts w:ascii="Palatino Linotype" w:hAnsi="Palatino Linotype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BB7FB8"/>
    <w:multiLevelType w:val="hybridMultilevel"/>
    <w:tmpl w:val="4C0CBE9E"/>
    <w:lvl w:ilvl="0" w:tplc="ED1C0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sz w:val="22"/>
      </w:rPr>
    </w:lvl>
    <w:lvl w:ilvl="1" w:tplc="03EAA9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2AE9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0F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47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C9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E0EB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E3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8EA9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51C61"/>
    <w:multiLevelType w:val="hybridMultilevel"/>
    <w:tmpl w:val="B82E6AF0"/>
    <w:lvl w:ilvl="0" w:tplc="0F6AD24C">
      <w:start w:val="1"/>
      <w:numFmt w:val="bullet"/>
      <w:pStyle w:val="tabletext-bullet2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2ACB6C82"/>
    <w:multiLevelType w:val="hybridMultilevel"/>
    <w:tmpl w:val="ECAAC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6406E"/>
    <w:multiLevelType w:val="multilevel"/>
    <w:tmpl w:val="B378AD58"/>
    <w:styleLink w:val="DAAHeadings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aps/>
        <w:strike w:val="0"/>
        <w:dstrike w:val="0"/>
        <w:vanish w:val="0"/>
        <w:color w:val="17365D" w:themeColor="text2" w:themeShade="BF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17365D" w:themeColor="text2" w:themeShade="BF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9" w15:restartNumberingAfterBreak="0">
    <w:nsid w:val="2FB87461"/>
    <w:multiLevelType w:val="multilevel"/>
    <w:tmpl w:val="51EAFD56"/>
    <w:numStyleLink w:val="DAAAppendix"/>
  </w:abstractNum>
  <w:abstractNum w:abstractNumId="10" w15:restartNumberingAfterBreak="0">
    <w:nsid w:val="3589153D"/>
    <w:multiLevelType w:val="hybridMultilevel"/>
    <w:tmpl w:val="E05015DC"/>
    <w:lvl w:ilvl="0" w:tplc="5A8AC59C">
      <w:start w:val="1"/>
      <w:numFmt w:val="lowerLetter"/>
      <w:pStyle w:val="ListLetter2"/>
      <w:lvlText w:val="%1."/>
      <w:lvlJc w:val="left"/>
      <w:pPr>
        <w:ind w:left="1077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9133A99"/>
    <w:multiLevelType w:val="multilevel"/>
    <w:tmpl w:val="B378AD58"/>
    <w:numStyleLink w:val="DAAHeadings"/>
  </w:abstractNum>
  <w:abstractNum w:abstractNumId="12" w15:restartNumberingAfterBreak="0">
    <w:nsid w:val="40537028"/>
    <w:multiLevelType w:val="multilevel"/>
    <w:tmpl w:val="225EE2E4"/>
    <w:styleLink w:val="DAAAnnex"/>
    <w:lvl w:ilvl="0">
      <w:start w:val="1"/>
      <w:numFmt w:val="upperLetter"/>
      <w:pStyle w:val="Annex"/>
      <w:lvlText w:val="Anne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6E7A5E"/>
    <w:multiLevelType w:val="multilevel"/>
    <w:tmpl w:val="8B20ED6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vanish w:val="0"/>
        <w:color w:val="4C4184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Calibri" w:hAnsi="Calibri" w:hint="default"/>
        <w:b/>
        <w:i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4C4184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17365D" w:themeColor="text2" w:themeShade="BF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7365D" w:themeColor="text2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7365D" w:themeColor="text2" w:themeShade="BF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7365D" w:themeColor="text2" w:themeShade="BF"/>
      </w:rPr>
    </w:lvl>
  </w:abstractNum>
  <w:abstractNum w:abstractNumId="14" w15:restartNumberingAfterBreak="0">
    <w:nsid w:val="46265278"/>
    <w:multiLevelType w:val="hybridMultilevel"/>
    <w:tmpl w:val="8872E63A"/>
    <w:lvl w:ilvl="0" w:tplc="233892E2">
      <w:numFmt w:val="bullet"/>
      <w:lvlText w:val="-"/>
      <w:lvlJc w:val="left"/>
      <w:pPr>
        <w:ind w:left="717" w:hanging="360"/>
      </w:pPr>
      <w:rPr>
        <w:rFonts w:ascii="Palatino Linotype" w:eastAsia="Times New Roman" w:hAnsi="Palatino Linotype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C79759F"/>
    <w:multiLevelType w:val="hybridMultilevel"/>
    <w:tmpl w:val="CFF0A026"/>
    <w:lvl w:ilvl="0" w:tplc="3A6475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DE7"/>
    <w:multiLevelType w:val="hybridMultilevel"/>
    <w:tmpl w:val="64E06C74"/>
    <w:lvl w:ilvl="0" w:tplc="3BB29C1C">
      <w:start w:val="1"/>
      <w:numFmt w:val="bullet"/>
      <w:pStyle w:val="tabletext-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70BED"/>
    <w:multiLevelType w:val="multilevel"/>
    <w:tmpl w:val="DED08866"/>
    <w:styleLink w:val="LtHeadings"/>
    <w:lvl w:ilvl="0">
      <w:start w:val="1"/>
      <w:numFmt w:val="decimal"/>
      <w:lvlText w:val="%1."/>
      <w:lvlJc w:val="left"/>
      <w:pPr>
        <w:ind w:left="431" w:hanging="431"/>
      </w:pPr>
      <w:rPr>
        <w:rFonts w:ascii="Arial" w:hAnsi="Arial" w:hint="default"/>
        <w:b/>
        <w:color w:val="17365D" w:themeColor="text2" w:themeShade="BF"/>
        <w:sz w:val="24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E5592"/>
    <w:multiLevelType w:val="hybridMultilevel"/>
    <w:tmpl w:val="8A2EA53C"/>
    <w:lvl w:ilvl="0" w:tplc="7C924D8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E89AE8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0C83D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518D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268756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022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B8A11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26B6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E6EA9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6B32E7"/>
    <w:multiLevelType w:val="hybridMultilevel"/>
    <w:tmpl w:val="14A6A118"/>
    <w:lvl w:ilvl="0" w:tplc="E0468494">
      <w:start w:val="1"/>
      <w:numFmt w:val="lowerRoman"/>
      <w:pStyle w:val="ListNumber2"/>
      <w:lvlText w:val="%1."/>
      <w:lvlJc w:val="left"/>
      <w:pPr>
        <w:ind w:left="1296" w:hanging="360"/>
      </w:pPr>
      <w:rPr>
        <w:rFonts w:ascii="Calibri" w:hAnsi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016" w:hanging="360"/>
      </w:pPr>
    </w:lvl>
    <w:lvl w:ilvl="2" w:tplc="0C09001B" w:tentative="1">
      <w:start w:val="1"/>
      <w:numFmt w:val="lowerRoman"/>
      <w:lvlText w:val="%3."/>
      <w:lvlJc w:val="right"/>
      <w:pPr>
        <w:ind w:left="2736" w:hanging="180"/>
      </w:pPr>
    </w:lvl>
    <w:lvl w:ilvl="3" w:tplc="0C09000F" w:tentative="1">
      <w:start w:val="1"/>
      <w:numFmt w:val="decimal"/>
      <w:lvlText w:val="%4."/>
      <w:lvlJc w:val="left"/>
      <w:pPr>
        <w:ind w:left="3456" w:hanging="360"/>
      </w:pPr>
    </w:lvl>
    <w:lvl w:ilvl="4" w:tplc="0C090019" w:tentative="1">
      <w:start w:val="1"/>
      <w:numFmt w:val="lowerLetter"/>
      <w:lvlText w:val="%5."/>
      <w:lvlJc w:val="left"/>
      <w:pPr>
        <w:ind w:left="4176" w:hanging="360"/>
      </w:pPr>
    </w:lvl>
    <w:lvl w:ilvl="5" w:tplc="0C09001B" w:tentative="1">
      <w:start w:val="1"/>
      <w:numFmt w:val="lowerRoman"/>
      <w:lvlText w:val="%6."/>
      <w:lvlJc w:val="right"/>
      <w:pPr>
        <w:ind w:left="4896" w:hanging="180"/>
      </w:pPr>
    </w:lvl>
    <w:lvl w:ilvl="6" w:tplc="0C09000F" w:tentative="1">
      <w:start w:val="1"/>
      <w:numFmt w:val="decimal"/>
      <w:lvlText w:val="%7."/>
      <w:lvlJc w:val="left"/>
      <w:pPr>
        <w:ind w:left="5616" w:hanging="360"/>
      </w:pPr>
    </w:lvl>
    <w:lvl w:ilvl="7" w:tplc="0C090019" w:tentative="1">
      <w:start w:val="1"/>
      <w:numFmt w:val="lowerLetter"/>
      <w:lvlText w:val="%8."/>
      <w:lvlJc w:val="left"/>
      <w:pPr>
        <w:ind w:left="6336" w:hanging="360"/>
      </w:pPr>
    </w:lvl>
    <w:lvl w:ilvl="8" w:tplc="0C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67697FF4"/>
    <w:multiLevelType w:val="multilevel"/>
    <w:tmpl w:val="51EAFD56"/>
    <w:styleLink w:val="DAAAppendix"/>
    <w:lvl w:ilvl="0">
      <w:start w:val="1"/>
      <w:numFmt w:val="upperLetter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ppendix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114690E"/>
    <w:multiLevelType w:val="multilevel"/>
    <w:tmpl w:val="B4E89D26"/>
    <w:styleLink w:val="DAAListNumber"/>
    <w:lvl w:ilvl="0">
      <w:start w:val="1"/>
      <w:numFmt w:val="decimal"/>
      <w:pStyle w:val="ListNumber"/>
      <w:lvlText w:val="%1."/>
      <w:lvlJc w:val="left"/>
      <w:pPr>
        <w:ind w:left="648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9F5E8F"/>
    <w:multiLevelType w:val="hybridMultilevel"/>
    <w:tmpl w:val="BB4E4A2C"/>
    <w:lvl w:ilvl="0" w:tplc="D968E2F4">
      <w:start w:val="1"/>
      <w:numFmt w:val="bullet"/>
      <w:pStyle w:val="ListBullet2"/>
      <w:lvlText w:val="○"/>
      <w:lvlJc w:val="left"/>
      <w:pPr>
        <w:ind w:left="1077" w:hanging="360"/>
      </w:pPr>
      <w:rPr>
        <w:rFonts w:ascii="Times New Roman" w:hAnsi="Times New Roman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20"/>
  </w:num>
  <w:num w:numId="5">
    <w:abstractNumId w:val="20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20"/>
  </w:num>
  <w:num w:numId="16">
    <w:abstractNumId w:val="12"/>
  </w:num>
  <w:num w:numId="17">
    <w:abstractNumId w:val="20"/>
  </w:num>
  <w:num w:numId="18">
    <w:abstractNumId w:val="8"/>
  </w:num>
  <w:num w:numId="19">
    <w:abstractNumId w:val="1"/>
  </w:num>
  <w:num w:numId="20">
    <w:abstractNumId w:val="21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0"/>
  </w:num>
  <w:num w:numId="28">
    <w:abstractNumId w:val="18"/>
  </w:num>
  <w:num w:numId="29">
    <w:abstractNumId w:val="22"/>
  </w:num>
  <w:num w:numId="30">
    <w:abstractNumId w:val="1"/>
  </w:num>
  <w:num w:numId="31">
    <w:abstractNumId w:val="1"/>
  </w:num>
  <w:num w:numId="32">
    <w:abstractNumId w:val="21"/>
  </w:num>
  <w:num w:numId="33">
    <w:abstractNumId w:val="21"/>
  </w:num>
  <w:num w:numId="34">
    <w:abstractNumId w:val="14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9"/>
    <w:lvlOverride w:ilvl="0">
      <w:lvl w:ilvl="0">
        <w:start w:val="1"/>
        <w:numFmt w:val="upperLetter"/>
        <w:pStyle w:val="Appendix"/>
        <w:lvlText w:val="Appendix %1."/>
        <w:lvlJc w:val="left"/>
        <w:pPr>
          <w:ind w:left="357" w:hanging="357"/>
        </w:pPr>
        <w:rPr>
          <w:rFonts w:ascii="Calibri" w:hAnsi="Calibri" w:hint="default"/>
          <w:b/>
          <w:i w:val="0"/>
          <w:color w:val="4C4184"/>
          <w:sz w:val="32"/>
        </w:rPr>
      </w:lvl>
    </w:lvlOverride>
    <w:lvlOverride w:ilvl="1">
      <w:lvl w:ilvl="1">
        <w:start w:val="1"/>
        <w:numFmt w:val="decimal"/>
        <w:pStyle w:val="Appendix2"/>
        <w:lvlText w:val="%1.%2"/>
        <w:lvlJc w:val="left"/>
        <w:pPr>
          <w:ind w:left="578" w:hanging="578"/>
        </w:pPr>
        <w:rPr>
          <w:rFonts w:ascii="Calibri" w:hAnsi="Calibri" w:hint="default"/>
          <w:b/>
          <w:i w:val="0"/>
          <w:color w:val="4C4184"/>
          <w:sz w:val="28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>
    <w:abstractNumId w:val="10"/>
  </w:num>
  <w:num w:numId="41">
    <w:abstractNumId w:val="19"/>
  </w:num>
  <w:num w:numId="42">
    <w:abstractNumId w:val="7"/>
  </w:num>
  <w:num w:numId="43">
    <w:abstractNumId w:val="3"/>
  </w:num>
  <w:num w:numId="44">
    <w:abstractNumId w:val="16"/>
  </w:num>
  <w:num w:numId="4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GrammaticalErrors/>
  <w:activeWritingStyle w:appName="MSWord" w:lang="en-US" w:vendorID="64" w:dllVersion="5" w:nlCheck="1" w:checkStyle="1"/>
  <w:activeWritingStyle w:appName="MSWord" w:lang="en-AU" w:vendorID="64" w:dllVersion="5" w:nlCheck="1" w:checkStyle="1"/>
  <w:activeWritingStyle w:appName="MSWord" w:lang="en-GB" w:vendorID="64" w:dllVersion="5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0086b8,nav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94"/>
    <w:rsid w:val="0000249B"/>
    <w:rsid w:val="00003C92"/>
    <w:rsid w:val="0000545C"/>
    <w:rsid w:val="00054454"/>
    <w:rsid w:val="0005792D"/>
    <w:rsid w:val="000A0C28"/>
    <w:rsid w:val="000A792E"/>
    <w:rsid w:val="000C1BDB"/>
    <w:rsid w:val="000D4544"/>
    <w:rsid w:val="0012311E"/>
    <w:rsid w:val="0014401D"/>
    <w:rsid w:val="00145403"/>
    <w:rsid w:val="00160825"/>
    <w:rsid w:val="00173B2E"/>
    <w:rsid w:val="00175267"/>
    <w:rsid w:val="00185D1A"/>
    <w:rsid w:val="00187448"/>
    <w:rsid w:val="001C0DA3"/>
    <w:rsid w:val="001C60C9"/>
    <w:rsid w:val="001F313E"/>
    <w:rsid w:val="001F463C"/>
    <w:rsid w:val="001F6B10"/>
    <w:rsid w:val="00207448"/>
    <w:rsid w:val="00241DA5"/>
    <w:rsid w:val="002543AD"/>
    <w:rsid w:val="002A0A0E"/>
    <w:rsid w:val="002A13A3"/>
    <w:rsid w:val="002D3130"/>
    <w:rsid w:val="002D5FE6"/>
    <w:rsid w:val="00330885"/>
    <w:rsid w:val="00357472"/>
    <w:rsid w:val="00376521"/>
    <w:rsid w:val="00377C01"/>
    <w:rsid w:val="00397E19"/>
    <w:rsid w:val="003A7FA5"/>
    <w:rsid w:val="003B3AE8"/>
    <w:rsid w:val="003D1172"/>
    <w:rsid w:val="003D5A44"/>
    <w:rsid w:val="003E3018"/>
    <w:rsid w:val="0040223F"/>
    <w:rsid w:val="00424D67"/>
    <w:rsid w:val="00431853"/>
    <w:rsid w:val="00436DA8"/>
    <w:rsid w:val="004408EC"/>
    <w:rsid w:val="00476B95"/>
    <w:rsid w:val="00491D81"/>
    <w:rsid w:val="004C2ED7"/>
    <w:rsid w:val="004D21AF"/>
    <w:rsid w:val="004E1E85"/>
    <w:rsid w:val="004E6978"/>
    <w:rsid w:val="004F609D"/>
    <w:rsid w:val="00512EFE"/>
    <w:rsid w:val="00514AFF"/>
    <w:rsid w:val="00523D9A"/>
    <w:rsid w:val="005559F6"/>
    <w:rsid w:val="005857BA"/>
    <w:rsid w:val="0058725C"/>
    <w:rsid w:val="00587E95"/>
    <w:rsid w:val="0059348C"/>
    <w:rsid w:val="005A5A65"/>
    <w:rsid w:val="005A7B3F"/>
    <w:rsid w:val="005C39FE"/>
    <w:rsid w:val="005C62CA"/>
    <w:rsid w:val="005D2D63"/>
    <w:rsid w:val="005D3699"/>
    <w:rsid w:val="00634405"/>
    <w:rsid w:val="00644482"/>
    <w:rsid w:val="006953C6"/>
    <w:rsid w:val="006A0076"/>
    <w:rsid w:val="006A3050"/>
    <w:rsid w:val="006B151F"/>
    <w:rsid w:val="006F2CAB"/>
    <w:rsid w:val="0071185A"/>
    <w:rsid w:val="007529F7"/>
    <w:rsid w:val="00764F43"/>
    <w:rsid w:val="007669D8"/>
    <w:rsid w:val="007709E9"/>
    <w:rsid w:val="007B15DE"/>
    <w:rsid w:val="007C5DBB"/>
    <w:rsid w:val="007D713F"/>
    <w:rsid w:val="007E0A8C"/>
    <w:rsid w:val="007E1859"/>
    <w:rsid w:val="00806D0E"/>
    <w:rsid w:val="0081461B"/>
    <w:rsid w:val="00815749"/>
    <w:rsid w:val="0082368C"/>
    <w:rsid w:val="00827686"/>
    <w:rsid w:val="00835CC7"/>
    <w:rsid w:val="00842B0C"/>
    <w:rsid w:val="008C01CC"/>
    <w:rsid w:val="008D4DA1"/>
    <w:rsid w:val="008E4DCC"/>
    <w:rsid w:val="00911EA4"/>
    <w:rsid w:val="00986251"/>
    <w:rsid w:val="00990B44"/>
    <w:rsid w:val="009D7ABA"/>
    <w:rsid w:val="00A13D98"/>
    <w:rsid w:val="00A449C3"/>
    <w:rsid w:val="00A71BB7"/>
    <w:rsid w:val="00A76895"/>
    <w:rsid w:val="00A92894"/>
    <w:rsid w:val="00A96E25"/>
    <w:rsid w:val="00AA7EC1"/>
    <w:rsid w:val="00AB1688"/>
    <w:rsid w:val="00AC1760"/>
    <w:rsid w:val="00AC4333"/>
    <w:rsid w:val="00AC58B5"/>
    <w:rsid w:val="00AF5FDA"/>
    <w:rsid w:val="00B25163"/>
    <w:rsid w:val="00B34867"/>
    <w:rsid w:val="00B51C15"/>
    <w:rsid w:val="00B83FF0"/>
    <w:rsid w:val="00B853FA"/>
    <w:rsid w:val="00B97222"/>
    <w:rsid w:val="00BA50EF"/>
    <w:rsid w:val="00BB57F7"/>
    <w:rsid w:val="00BD63DC"/>
    <w:rsid w:val="00C446B7"/>
    <w:rsid w:val="00C52601"/>
    <w:rsid w:val="00C52DA3"/>
    <w:rsid w:val="00C5595E"/>
    <w:rsid w:val="00C97575"/>
    <w:rsid w:val="00CA414D"/>
    <w:rsid w:val="00CA7F8F"/>
    <w:rsid w:val="00CB145F"/>
    <w:rsid w:val="00CB1A64"/>
    <w:rsid w:val="00CC0CEB"/>
    <w:rsid w:val="00CC7D7E"/>
    <w:rsid w:val="00CD19A7"/>
    <w:rsid w:val="00CD4A1F"/>
    <w:rsid w:val="00CF3E8B"/>
    <w:rsid w:val="00D107F2"/>
    <w:rsid w:val="00D31741"/>
    <w:rsid w:val="00D369BD"/>
    <w:rsid w:val="00D4400C"/>
    <w:rsid w:val="00D5256F"/>
    <w:rsid w:val="00D64BF4"/>
    <w:rsid w:val="00D674CE"/>
    <w:rsid w:val="00D71E9B"/>
    <w:rsid w:val="00D7352D"/>
    <w:rsid w:val="00D740C6"/>
    <w:rsid w:val="00D84F71"/>
    <w:rsid w:val="00D928FA"/>
    <w:rsid w:val="00DA2E1D"/>
    <w:rsid w:val="00DA7441"/>
    <w:rsid w:val="00DC08ED"/>
    <w:rsid w:val="00DF5FC1"/>
    <w:rsid w:val="00DF6EC5"/>
    <w:rsid w:val="00DF7302"/>
    <w:rsid w:val="00E3312B"/>
    <w:rsid w:val="00E40C91"/>
    <w:rsid w:val="00E411A6"/>
    <w:rsid w:val="00EB77AF"/>
    <w:rsid w:val="00EC560E"/>
    <w:rsid w:val="00EC7A49"/>
    <w:rsid w:val="00F02587"/>
    <w:rsid w:val="00F363FD"/>
    <w:rsid w:val="00F471CC"/>
    <w:rsid w:val="00F66115"/>
    <w:rsid w:val="00F71CDD"/>
    <w:rsid w:val="00F73EB5"/>
    <w:rsid w:val="00F8449C"/>
    <w:rsid w:val="00F9170F"/>
    <w:rsid w:val="00FA389D"/>
    <w:rsid w:val="00FA62B4"/>
    <w:rsid w:val="00FB38A1"/>
    <w:rsid w:val="00FF080A"/>
    <w:rsid w:val="00FF1583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6b8,navy"/>
    </o:shapedefaults>
    <o:shapelayout v:ext="edit">
      <o:idmap v:ext="edit" data="2"/>
    </o:shapelayout>
  </w:shapeDefaults>
  <w:decimalSymbol w:val="."/>
  <w:listSeparator w:val=","/>
  <w14:docId w14:val="52DF7352"/>
  <w15:docId w15:val="{6CB934A6-F815-49A0-95EF-17BE61D5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448"/>
    <w:pPr>
      <w:spacing w:before="180" w:after="120" w:line="276" w:lineRule="auto"/>
    </w:pPr>
    <w:rPr>
      <w:rFonts w:asciiTheme="minorHAnsi" w:hAnsiTheme="minorHAnsi"/>
      <w:sz w:val="22"/>
      <w:lang w:val="en-GB" w:eastAsia="en-US"/>
    </w:rPr>
  </w:style>
  <w:style w:type="paragraph" w:styleId="Heading1">
    <w:name w:val="heading 1"/>
    <w:next w:val="Normal"/>
    <w:link w:val="Heading1Char"/>
    <w:qFormat/>
    <w:rsid w:val="005D3699"/>
    <w:pPr>
      <w:keepNext/>
      <w:numPr>
        <w:numId w:val="26"/>
      </w:numPr>
      <w:spacing w:before="240" w:after="120"/>
      <w:jc w:val="both"/>
      <w:outlineLvl w:val="0"/>
    </w:pPr>
    <w:rPr>
      <w:rFonts w:asciiTheme="minorHAnsi" w:hAnsiTheme="minorHAnsi"/>
      <w:b/>
      <w:color w:val="4C4184"/>
      <w:sz w:val="32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107F2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D107F2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rsid w:val="00D107F2"/>
    <w:pPr>
      <w:numPr>
        <w:ilvl w:val="3"/>
      </w:numPr>
      <w:outlineLvl w:val="3"/>
    </w:pPr>
    <w:rPr>
      <w:sz w:val="22"/>
    </w:rPr>
  </w:style>
  <w:style w:type="paragraph" w:styleId="Heading5">
    <w:name w:val="heading 5"/>
    <w:basedOn w:val="Heading1"/>
    <w:next w:val="Normal"/>
    <w:link w:val="Heading5Char"/>
    <w:rsid w:val="00D107F2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eading1"/>
    <w:next w:val="Normal"/>
    <w:link w:val="Heading6Char"/>
    <w:semiHidden/>
    <w:qFormat/>
    <w:rsid w:val="00D107F2"/>
    <w:pPr>
      <w:numPr>
        <w:ilvl w:val="5"/>
      </w:numPr>
      <w:spacing w:after="60"/>
      <w:outlineLvl w:val="5"/>
    </w:pPr>
    <w:rPr>
      <w:b w:val="0"/>
      <w:i/>
      <w:sz w:val="22"/>
    </w:rPr>
  </w:style>
  <w:style w:type="paragraph" w:styleId="Heading7">
    <w:name w:val="heading 7"/>
    <w:basedOn w:val="Heading1"/>
    <w:next w:val="Normal"/>
    <w:link w:val="Heading7Char"/>
    <w:semiHidden/>
    <w:qFormat/>
    <w:rsid w:val="00D107F2"/>
    <w:pPr>
      <w:numPr>
        <w:numId w:val="0"/>
      </w:numPr>
      <w:spacing w:after="60"/>
      <w:ind w:left="1296" w:hanging="1296"/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link w:val="Heading8Char"/>
    <w:semiHidden/>
    <w:qFormat/>
    <w:rsid w:val="00D107F2"/>
    <w:pPr>
      <w:numPr>
        <w:numId w:val="0"/>
      </w:numPr>
      <w:spacing w:after="60"/>
      <w:ind w:left="1440" w:hanging="1440"/>
      <w:outlineLvl w:val="7"/>
    </w:pPr>
    <w:rPr>
      <w:b w:val="0"/>
      <w:i/>
      <w:sz w:val="20"/>
    </w:rPr>
  </w:style>
  <w:style w:type="paragraph" w:styleId="Heading9">
    <w:name w:val="heading 9"/>
    <w:basedOn w:val="Heading1"/>
    <w:next w:val="Normal"/>
    <w:link w:val="Heading9Char"/>
    <w:semiHidden/>
    <w:qFormat/>
    <w:rsid w:val="00D107F2"/>
    <w:pPr>
      <w:numPr>
        <w:numId w:val="0"/>
      </w:numPr>
      <w:spacing w:after="60"/>
      <w:ind w:left="1584" w:hanging="1584"/>
      <w:outlineLvl w:val="8"/>
    </w:pPr>
    <w:rPr>
      <w:b w:val="0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TOC1"/>
    <w:next w:val="Normal"/>
    <w:uiPriority w:val="39"/>
    <w:rsid w:val="00D107F2"/>
    <w:pPr>
      <w:spacing w:before="0"/>
      <w:ind w:left="170"/>
    </w:pPr>
  </w:style>
  <w:style w:type="paragraph" w:styleId="Header">
    <w:name w:val="header"/>
    <w:basedOn w:val="Footer"/>
    <w:link w:val="HeaderChar"/>
    <w:uiPriority w:val="99"/>
    <w:rsid w:val="00BA50EF"/>
    <w:pPr>
      <w:tabs>
        <w:tab w:val="clear" w:pos="9446"/>
      </w:tabs>
      <w:jc w:val="center"/>
    </w:pPr>
    <w:rPr>
      <w:rFonts w:ascii="Calibri" w:hAnsi="Calibri"/>
      <w:smallCaps/>
      <w:sz w:val="24"/>
    </w:rPr>
  </w:style>
  <w:style w:type="paragraph" w:styleId="Footer">
    <w:name w:val="footer"/>
    <w:link w:val="FooterChar"/>
    <w:uiPriority w:val="99"/>
    <w:rsid w:val="00D107F2"/>
    <w:pPr>
      <w:tabs>
        <w:tab w:val="center" w:pos="4156"/>
        <w:tab w:val="right" w:pos="9446"/>
      </w:tabs>
      <w:spacing w:line="240" w:lineRule="exact"/>
    </w:pPr>
    <w:rPr>
      <w:rFonts w:ascii="Arial" w:hAnsi="Arial"/>
      <w:color w:val="17365D" w:themeColor="text2" w:themeShade="BF"/>
      <w:lang w:eastAsia="en-US"/>
    </w:rPr>
  </w:style>
  <w:style w:type="character" w:styleId="PageNumber">
    <w:name w:val="page number"/>
    <w:uiPriority w:val="99"/>
    <w:rsid w:val="00D84F71"/>
    <w:rPr>
      <w:rFonts w:asciiTheme="minorHAnsi" w:hAnsiTheme="minorHAnsi"/>
      <w:dstrike w:val="0"/>
      <w:color w:val="215868" w:themeColor="accent5" w:themeShade="80"/>
      <w:sz w:val="20"/>
      <w:vertAlign w:val="baseline"/>
    </w:rPr>
  </w:style>
  <w:style w:type="paragraph" w:styleId="Caption">
    <w:name w:val="caption"/>
    <w:basedOn w:val="Normal"/>
    <w:next w:val="Normal"/>
    <w:rsid w:val="00A76895"/>
    <w:pPr>
      <w:keepNext/>
      <w:spacing w:before="240"/>
    </w:pPr>
    <w:rPr>
      <w:rFonts w:cs="Microsoft Sans Serif"/>
      <w:b/>
    </w:rPr>
  </w:style>
  <w:style w:type="paragraph" w:styleId="ListBullet">
    <w:name w:val="List Bullet"/>
    <w:basedOn w:val="Normal"/>
    <w:qFormat/>
    <w:rsid w:val="0040223F"/>
    <w:pPr>
      <w:numPr>
        <w:numId w:val="28"/>
      </w:numPr>
      <w:tabs>
        <w:tab w:val="left" w:pos="357"/>
      </w:tabs>
      <w:spacing w:before="0" w:after="30"/>
      <w:ind w:left="576" w:hanging="288"/>
    </w:pPr>
  </w:style>
  <w:style w:type="paragraph" w:styleId="ListNumber">
    <w:name w:val="List Number"/>
    <w:basedOn w:val="Normal"/>
    <w:link w:val="ListNumberChar"/>
    <w:qFormat/>
    <w:rsid w:val="00A96E25"/>
    <w:pPr>
      <w:numPr>
        <w:numId w:val="33"/>
      </w:numPr>
      <w:tabs>
        <w:tab w:val="left" w:pos="357"/>
      </w:tabs>
      <w:spacing w:before="0" w:after="30"/>
    </w:pPr>
  </w:style>
  <w:style w:type="paragraph" w:styleId="TOC1">
    <w:name w:val="toc 1"/>
    <w:next w:val="Normal"/>
    <w:uiPriority w:val="39"/>
    <w:rsid w:val="004F609D"/>
    <w:pPr>
      <w:spacing w:before="120"/>
    </w:pPr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OCHeading">
    <w:name w:val="TOCHeading"/>
    <w:basedOn w:val="BasicHeadingStyle"/>
    <w:next w:val="Normal"/>
    <w:rsid w:val="005D3699"/>
    <w:pPr>
      <w:spacing w:before="240" w:after="240"/>
      <w:jc w:val="center"/>
    </w:pPr>
    <w:rPr>
      <w:rFonts w:asciiTheme="minorHAnsi" w:hAnsiTheme="minorHAnsi"/>
      <w:b/>
      <w:color w:val="4C4184"/>
      <w:sz w:val="32"/>
      <w:szCs w:val="22"/>
    </w:rPr>
  </w:style>
  <w:style w:type="paragraph" w:styleId="TOC3">
    <w:name w:val="toc 3"/>
    <w:basedOn w:val="TOC2"/>
    <w:next w:val="Normal"/>
    <w:uiPriority w:val="39"/>
    <w:rsid w:val="00D107F2"/>
    <w:pPr>
      <w:ind w:left="340"/>
    </w:pPr>
    <w:rPr>
      <w:i/>
      <w:iCs/>
    </w:rPr>
  </w:style>
  <w:style w:type="paragraph" w:styleId="TOC4">
    <w:name w:val="toc 4"/>
    <w:basedOn w:val="Heading4"/>
    <w:next w:val="Normal"/>
    <w:semiHidden/>
    <w:rsid w:val="00D107F2"/>
    <w:pPr>
      <w:keepNext w:val="0"/>
      <w:numPr>
        <w:ilvl w:val="0"/>
        <w:numId w:val="0"/>
      </w:numPr>
      <w:spacing w:before="0" w:after="0"/>
      <w:jc w:val="left"/>
      <w:outlineLvl w:val="9"/>
    </w:pPr>
    <w:rPr>
      <w:sz w:val="24"/>
      <w:szCs w:val="21"/>
    </w:rPr>
  </w:style>
  <w:style w:type="paragraph" w:styleId="TOC5">
    <w:name w:val="toc 5"/>
    <w:basedOn w:val="Heading5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b w:val="0"/>
      <w:szCs w:val="21"/>
    </w:rPr>
  </w:style>
  <w:style w:type="paragraph" w:styleId="TOC6">
    <w:name w:val="toc 6"/>
    <w:basedOn w:val="Heading6"/>
    <w:next w:val="Normal"/>
    <w:semiHidden/>
    <w:rsid w:val="00D107F2"/>
    <w:pPr>
      <w:numPr>
        <w:ilvl w:val="0"/>
        <w:numId w:val="0"/>
      </w:numPr>
      <w:spacing w:before="0" w:after="0"/>
      <w:jc w:val="left"/>
    </w:pPr>
    <w:rPr>
      <w:i w:val="0"/>
      <w:szCs w:val="21"/>
    </w:rPr>
  </w:style>
  <w:style w:type="paragraph" w:styleId="TOC7">
    <w:name w:val="toc 7"/>
    <w:basedOn w:val="Heading7"/>
    <w:next w:val="Normal"/>
    <w:semiHidden/>
    <w:rsid w:val="00D107F2"/>
    <w:pPr>
      <w:spacing w:before="0" w:after="0"/>
      <w:ind w:left="0" w:firstLine="0"/>
      <w:jc w:val="left"/>
    </w:pPr>
    <w:rPr>
      <w:szCs w:val="21"/>
    </w:rPr>
  </w:style>
  <w:style w:type="paragraph" w:styleId="TOC8">
    <w:name w:val="toc 8"/>
    <w:basedOn w:val="Heading8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TOC9">
    <w:name w:val="toc 9"/>
    <w:basedOn w:val="Heading9"/>
    <w:next w:val="Normal"/>
    <w:semiHidden/>
    <w:rsid w:val="00D107F2"/>
    <w:pPr>
      <w:spacing w:before="0" w:after="0"/>
      <w:ind w:left="0" w:firstLine="0"/>
      <w:jc w:val="left"/>
    </w:pPr>
    <w:rPr>
      <w:i w:val="0"/>
      <w:szCs w:val="21"/>
    </w:rPr>
  </w:style>
  <w:style w:type="paragraph" w:styleId="DocumentMap">
    <w:name w:val="Document Map"/>
    <w:basedOn w:val="Normal"/>
    <w:link w:val="DocumentMapChar"/>
    <w:semiHidden/>
    <w:rsid w:val="00D107F2"/>
    <w:pPr>
      <w:shd w:val="clear" w:color="auto" w:fill="000080"/>
    </w:pPr>
  </w:style>
  <w:style w:type="paragraph" w:styleId="ListBullet2">
    <w:name w:val="List Bullet 2"/>
    <w:basedOn w:val="Normal"/>
    <w:qFormat/>
    <w:rsid w:val="0040223F"/>
    <w:pPr>
      <w:numPr>
        <w:numId w:val="29"/>
      </w:numPr>
      <w:spacing w:before="0" w:after="30"/>
      <w:ind w:left="864" w:hanging="288"/>
    </w:pPr>
  </w:style>
  <w:style w:type="paragraph" w:customStyle="1" w:styleId="table-numeric">
    <w:name w:val="table-numeric"/>
    <w:basedOn w:val="Normal"/>
    <w:qFormat/>
    <w:rsid w:val="008E4DCC"/>
    <w:pPr>
      <w:spacing w:before="0" w:after="40" w:line="240" w:lineRule="auto"/>
      <w:ind w:right="216"/>
      <w:jc w:val="right"/>
    </w:pPr>
    <w:rPr>
      <w:sz w:val="20"/>
    </w:rPr>
  </w:style>
  <w:style w:type="character" w:styleId="Hyperlink">
    <w:name w:val="Hyperlink"/>
    <w:uiPriority w:val="99"/>
    <w:rsid w:val="00D107F2"/>
    <w:rPr>
      <w:rFonts w:ascii="Arial" w:hAnsi="Arial"/>
      <w:color w:val="17365D" w:themeColor="text2" w:themeShade="BF"/>
      <w:u w:val="single"/>
    </w:rPr>
  </w:style>
  <w:style w:type="character" w:styleId="FollowedHyperlink">
    <w:name w:val="FollowedHyperlink"/>
    <w:semiHidden/>
    <w:rsid w:val="00D107F2"/>
    <w:rPr>
      <w:rFonts w:ascii="Palatino Linotype" w:hAnsi="Palatino Linotype"/>
      <w:color w:val="008686"/>
      <w:sz w:val="20"/>
      <w:u w:val="single"/>
    </w:rPr>
  </w:style>
  <w:style w:type="paragraph" w:styleId="FootnoteText">
    <w:name w:val="footnote text"/>
    <w:basedOn w:val="Normal"/>
    <w:next w:val="Normal"/>
    <w:link w:val="FootnoteTextChar"/>
    <w:rsid w:val="00D107F2"/>
    <w:pPr>
      <w:spacing w:before="40" w:after="40"/>
      <w:ind w:left="136" w:hanging="136"/>
    </w:pPr>
    <w:rPr>
      <w:sz w:val="18"/>
    </w:rPr>
  </w:style>
  <w:style w:type="paragraph" w:styleId="TableofFigures">
    <w:name w:val="table of figures"/>
    <w:basedOn w:val="BasicHeadingStyle"/>
    <w:next w:val="Normal"/>
    <w:semiHidden/>
    <w:rsid w:val="00D107F2"/>
    <w:pPr>
      <w:ind w:left="480" w:hanging="480"/>
    </w:pPr>
  </w:style>
  <w:style w:type="paragraph" w:customStyle="1" w:styleId="table-headings">
    <w:name w:val="table-headings"/>
    <w:basedOn w:val="Normal"/>
    <w:next w:val="table-numeric"/>
    <w:qFormat/>
    <w:rsid w:val="00BA50EF"/>
    <w:pPr>
      <w:keepNext/>
      <w:spacing w:before="40" w:after="40" w:line="240" w:lineRule="auto"/>
      <w:jc w:val="center"/>
    </w:pPr>
    <w:rPr>
      <w:rFonts w:cs="Arial"/>
      <w:b/>
      <w:bCs/>
      <w:color w:val="FFFFFF"/>
      <w:sz w:val="20"/>
      <w:szCs w:val="18"/>
    </w:rPr>
  </w:style>
  <w:style w:type="character" w:styleId="FootnoteReference">
    <w:name w:val="footnote reference"/>
    <w:rsid w:val="00BA50EF"/>
    <w:rPr>
      <w:rFonts w:asciiTheme="minorHAnsi" w:hAnsiTheme="minorHAnsi"/>
      <w:dstrike w:val="0"/>
      <w:color w:val="auto"/>
      <w:sz w:val="18"/>
      <w:vertAlign w:val="superscript"/>
    </w:rPr>
  </w:style>
  <w:style w:type="paragraph" w:customStyle="1" w:styleId="Cover">
    <w:name w:val="Cover"/>
    <w:basedOn w:val="BasicHeadingStyle"/>
    <w:rsid w:val="00D107F2"/>
    <w:pPr>
      <w:jc w:val="right"/>
    </w:pPr>
    <w:rPr>
      <w:sz w:val="40"/>
    </w:rPr>
  </w:style>
  <w:style w:type="paragraph" w:customStyle="1" w:styleId="Heading1nonumber">
    <w:name w:val="Heading 1 (no number)"/>
    <w:basedOn w:val="Heading1"/>
    <w:next w:val="Normal"/>
    <w:link w:val="Heading1nonumberChar"/>
    <w:qFormat/>
    <w:rsid w:val="00D107F2"/>
    <w:pPr>
      <w:numPr>
        <w:numId w:val="0"/>
      </w:numPr>
    </w:pPr>
  </w:style>
  <w:style w:type="paragraph" w:customStyle="1" w:styleId="tabletext-level1">
    <w:name w:val="tabletext-level 1"/>
    <w:basedOn w:val="Normal"/>
    <w:qFormat/>
    <w:rsid w:val="00A76895"/>
    <w:pPr>
      <w:keepNext/>
      <w:autoSpaceDE w:val="0"/>
      <w:autoSpaceDN w:val="0"/>
      <w:adjustRightInd w:val="0"/>
      <w:spacing w:before="0" w:after="40" w:line="240" w:lineRule="auto"/>
    </w:pPr>
    <w:rPr>
      <w:rFonts w:cs="Microsoft Sans Serif"/>
      <w:sz w:val="20"/>
    </w:rPr>
  </w:style>
  <w:style w:type="paragraph" w:customStyle="1" w:styleId="Heading2nonumber">
    <w:name w:val="Heading 2 (no number)"/>
    <w:basedOn w:val="Heading2"/>
    <w:next w:val="Normal"/>
    <w:link w:val="Heading2nonumberChar"/>
    <w:qFormat/>
    <w:rsid w:val="00D107F2"/>
    <w:pPr>
      <w:numPr>
        <w:numId w:val="0"/>
      </w:numPr>
    </w:pPr>
  </w:style>
  <w:style w:type="paragraph" w:customStyle="1" w:styleId="Heading3nonumber">
    <w:name w:val="Heading 3 (no number)"/>
    <w:basedOn w:val="Heading3"/>
    <w:next w:val="Normal"/>
    <w:link w:val="Heading3nonumberChar"/>
    <w:qFormat/>
    <w:rsid w:val="00D107F2"/>
    <w:pPr>
      <w:numPr>
        <w:numId w:val="0"/>
      </w:numPr>
    </w:pPr>
  </w:style>
  <w:style w:type="paragraph" w:customStyle="1" w:styleId="Heading4nonumber">
    <w:name w:val="Heading 4 (no number)"/>
    <w:basedOn w:val="Heading4"/>
    <w:next w:val="Normal"/>
    <w:link w:val="Heading4nonumberChar"/>
    <w:rsid w:val="00D107F2"/>
    <w:pPr>
      <w:numPr>
        <w:ilvl w:val="0"/>
        <w:numId w:val="0"/>
      </w:numPr>
    </w:pPr>
  </w:style>
  <w:style w:type="paragraph" w:customStyle="1" w:styleId="Heading5nonumber">
    <w:name w:val="Heading 5 (no number)"/>
    <w:basedOn w:val="Heading5"/>
    <w:next w:val="Normal"/>
    <w:link w:val="Heading5nonumberChar"/>
    <w:rsid w:val="00D107F2"/>
    <w:pPr>
      <w:numPr>
        <w:ilvl w:val="0"/>
        <w:numId w:val="0"/>
      </w:numPr>
    </w:pPr>
  </w:style>
  <w:style w:type="paragraph" w:customStyle="1" w:styleId="DisplayEquation">
    <w:name w:val="Display Equation"/>
    <w:basedOn w:val="Normal"/>
    <w:rsid w:val="00D107F2"/>
    <w:pPr>
      <w:tabs>
        <w:tab w:val="left" w:pos="8222"/>
      </w:tabs>
      <w:spacing w:before="60" w:after="60"/>
      <w:jc w:val="center"/>
    </w:pPr>
  </w:style>
  <w:style w:type="paragraph" w:customStyle="1" w:styleId="Secondcover">
    <w:name w:val="Second_cover"/>
    <w:basedOn w:val="BasicHeadingStyle"/>
    <w:rsid w:val="00D107F2"/>
    <w:pPr>
      <w:jc w:val="right"/>
    </w:pPr>
    <w:rPr>
      <w:color w:val="auto"/>
      <w:sz w:val="32"/>
    </w:rPr>
  </w:style>
  <w:style w:type="paragraph" w:styleId="ListNumber2">
    <w:name w:val="List Number 2"/>
    <w:basedOn w:val="ListNumber"/>
    <w:link w:val="ListNumber2Char"/>
    <w:rsid w:val="00BA50EF"/>
    <w:pPr>
      <w:numPr>
        <w:numId w:val="41"/>
      </w:numPr>
      <w:tabs>
        <w:tab w:val="clear" w:pos="357"/>
      </w:tabs>
      <w:ind w:left="864" w:hanging="288"/>
    </w:pPr>
  </w:style>
  <w:style w:type="paragraph" w:customStyle="1" w:styleId="BasicHeadingStyle">
    <w:name w:val="Basic Heading Style"/>
    <w:link w:val="BasicHeadingStyleChar"/>
    <w:semiHidden/>
    <w:rsid w:val="00D107F2"/>
    <w:rPr>
      <w:rFonts w:ascii="Arial" w:hAnsi="Arial"/>
      <w:color w:val="17365D" w:themeColor="text2" w:themeShade="BF"/>
      <w:sz w:val="24"/>
      <w:lang w:eastAsia="en-US"/>
    </w:rPr>
  </w:style>
  <w:style w:type="paragraph" w:customStyle="1" w:styleId="Output">
    <w:name w:val="Output"/>
    <w:rsid w:val="00D107F2"/>
    <w:pPr>
      <w:spacing w:line="240" w:lineRule="exact"/>
    </w:pPr>
    <w:rPr>
      <w:rFonts w:ascii="Lucida Sans Typewriter" w:hAnsi="Lucida Sans Typewriter" w:cs="Courier New"/>
      <w:lang w:eastAsia="en-US"/>
    </w:rPr>
  </w:style>
  <w:style w:type="paragraph" w:customStyle="1" w:styleId="ListBulletIndent">
    <w:name w:val="List Bullet Indent"/>
    <w:basedOn w:val="ListBullet"/>
    <w:next w:val="ListBullet"/>
    <w:rsid w:val="00A96E25"/>
    <w:pPr>
      <w:numPr>
        <w:numId w:val="0"/>
      </w:numPr>
      <w:ind w:left="576"/>
    </w:pPr>
  </w:style>
  <w:style w:type="table" w:styleId="TableGrid">
    <w:name w:val="Table Grid"/>
    <w:basedOn w:val="TableNormal"/>
    <w:uiPriority w:val="39"/>
    <w:rsid w:val="00D64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put">
    <w:name w:val="Input"/>
    <w:link w:val="InputChar"/>
    <w:rsid w:val="00D107F2"/>
    <w:pPr>
      <w:spacing w:line="240" w:lineRule="exact"/>
    </w:pPr>
    <w:rPr>
      <w:rFonts w:ascii="DejaVu Sans Mono" w:hAnsi="DejaVu Sans Mono"/>
      <w:lang w:eastAsia="en-US"/>
    </w:rPr>
  </w:style>
  <w:style w:type="paragraph" w:customStyle="1" w:styleId="Graphic">
    <w:name w:val="Graphic"/>
    <w:next w:val="Normal"/>
    <w:rsid w:val="00BA50EF"/>
    <w:pPr>
      <w:jc w:val="center"/>
    </w:pPr>
    <w:rPr>
      <w:rFonts w:asciiTheme="minorHAnsi" w:hAnsiTheme="minorHAnsi"/>
      <w:sz w:val="22"/>
      <w:lang w:eastAsia="en-US"/>
    </w:rPr>
  </w:style>
  <w:style w:type="paragraph" w:customStyle="1" w:styleId="ListLetter">
    <w:name w:val="List Letter"/>
    <w:basedOn w:val="Normal"/>
    <w:qFormat/>
    <w:rsid w:val="00A96E25"/>
    <w:pPr>
      <w:numPr>
        <w:numId w:val="31"/>
      </w:numPr>
      <w:tabs>
        <w:tab w:val="left" w:pos="357"/>
      </w:tabs>
      <w:spacing w:before="0" w:after="30"/>
      <w:ind w:left="576" w:hanging="288"/>
    </w:pPr>
    <w:rPr>
      <w:lang w:val="en-AU"/>
    </w:rPr>
  </w:style>
  <w:style w:type="character" w:customStyle="1" w:styleId="BasicHeadingStyleChar">
    <w:name w:val="Basic Heading Style Char"/>
    <w:basedOn w:val="DefaultParagraphFont"/>
    <w:link w:val="BasicHeadingStyle"/>
    <w:semiHidden/>
    <w:rsid w:val="00B97222"/>
    <w:rPr>
      <w:rFonts w:ascii="Arial" w:hAnsi="Arial"/>
      <w:color w:val="17365D" w:themeColor="text2" w:themeShade="BF"/>
      <w:sz w:val="24"/>
      <w:lang w:eastAsia="en-US"/>
    </w:rPr>
  </w:style>
  <w:style w:type="character" w:customStyle="1" w:styleId="Heading1Char">
    <w:name w:val="Heading 1 Char"/>
    <w:basedOn w:val="BasicHeadingStyleChar"/>
    <w:link w:val="Heading1"/>
    <w:rsid w:val="005D3699"/>
    <w:rPr>
      <w:rFonts w:asciiTheme="minorHAnsi" w:hAnsiTheme="minorHAnsi"/>
      <w:b/>
      <w:color w:val="4C4184"/>
      <w:sz w:val="32"/>
      <w:lang w:eastAsia="en-US"/>
    </w:rPr>
  </w:style>
  <w:style w:type="character" w:customStyle="1" w:styleId="Heading1nonumberChar">
    <w:name w:val="Heading 1 (no number) Char"/>
    <w:basedOn w:val="Heading1Char"/>
    <w:link w:val="Heading1nonumber"/>
    <w:rsid w:val="00D107F2"/>
    <w:rPr>
      <w:rFonts w:ascii="Arial" w:hAnsi="Arial"/>
      <w:b/>
      <w:color w:val="17365D" w:themeColor="text2" w:themeShade="BF"/>
      <w:sz w:val="32"/>
      <w:lang w:eastAsia="en-US"/>
    </w:rPr>
  </w:style>
  <w:style w:type="character" w:customStyle="1" w:styleId="Heading2Char">
    <w:name w:val="Heading 2 Char"/>
    <w:basedOn w:val="Heading1Char"/>
    <w:link w:val="Heading2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2nonumberChar">
    <w:name w:val="Heading 2 (no number) Char"/>
    <w:basedOn w:val="Heading2Char"/>
    <w:link w:val="Heading2nonumber"/>
    <w:rsid w:val="00D107F2"/>
    <w:rPr>
      <w:rFonts w:ascii="Arial" w:hAnsi="Arial"/>
      <w:b/>
      <w:color w:val="17365D" w:themeColor="text2" w:themeShade="BF"/>
      <w:sz w:val="28"/>
      <w:lang w:eastAsia="en-US"/>
    </w:rPr>
  </w:style>
  <w:style w:type="character" w:customStyle="1" w:styleId="Heading3Char">
    <w:name w:val="Heading 3 Char"/>
    <w:basedOn w:val="Heading1Char"/>
    <w:link w:val="Heading3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3nonumberChar">
    <w:name w:val="Heading 3 (no number) Char"/>
    <w:basedOn w:val="Heading3Char"/>
    <w:link w:val="Heading3nonumber"/>
    <w:rsid w:val="00D107F2"/>
    <w:rPr>
      <w:rFonts w:ascii="Arial" w:hAnsi="Arial"/>
      <w:b/>
      <w:color w:val="17365D" w:themeColor="text2" w:themeShade="BF"/>
      <w:sz w:val="24"/>
      <w:lang w:eastAsia="en-US"/>
    </w:rPr>
  </w:style>
  <w:style w:type="character" w:customStyle="1" w:styleId="Heading4Char">
    <w:name w:val="Heading 4 Char"/>
    <w:basedOn w:val="Heading1Char"/>
    <w:link w:val="Heading4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4nonumberChar">
    <w:name w:val="Heading 4 (no number) Char"/>
    <w:basedOn w:val="Heading4Char"/>
    <w:link w:val="Heading4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Char">
    <w:name w:val="Heading 5 Char"/>
    <w:basedOn w:val="Heading1Char"/>
    <w:link w:val="Heading5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character" w:customStyle="1" w:styleId="Heading5nonumberChar">
    <w:name w:val="Heading 5 (no number) Char"/>
    <w:basedOn w:val="Heading5Char"/>
    <w:link w:val="Heading5nonumber"/>
    <w:rsid w:val="00D107F2"/>
    <w:rPr>
      <w:rFonts w:ascii="Arial" w:hAnsi="Arial"/>
      <w:b/>
      <w:color w:val="17365D" w:themeColor="text2" w:themeShade="BF"/>
      <w:sz w:val="22"/>
      <w:lang w:eastAsia="en-US"/>
    </w:rPr>
  </w:style>
  <w:style w:type="numbering" w:customStyle="1" w:styleId="DAAHeadings">
    <w:name w:val="DAAHeadings"/>
    <w:uiPriority w:val="99"/>
    <w:rsid w:val="00D107F2"/>
    <w:pPr>
      <w:numPr>
        <w:numId w:val="1"/>
      </w:numPr>
    </w:pPr>
  </w:style>
  <w:style w:type="character" w:customStyle="1" w:styleId="Heading6Char">
    <w:name w:val="Heading 6 Char"/>
    <w:basedOn w:val="DefaultParagraphFont"/>
    <w:link w:val="Heading6"/>
    <w:semiHidden/>
    <w:rsid w:val="00D107F2"/>
    <w:rPr>
      <w:rFonts w:ascii="Arial" w:hAnsi="Arial"/>
      <w:i/>
      <w:color w:val="17365D" w:themeColor="text2" w:themeShade="BF"/>
      <w:sz w:val="22"/>
      <w:lang w:eastAsia="en-US"/>
    </w:rPr>
  </w:style>
  <w:style w:type="paragraph" w:customStyle="1" w:styleId="ListLetter2">
    <w:name w:val="List Letter 2"/>
    <w:basedOn w:val="ListLetter"/>
    <w:link w:val="ListLetter2Char"/>
    <w:rsid w:val="00A96E25"/>
    <w:pPr>
      <w:numPr>
        <w:numId w:val="40"/>
      </w:numPr>
      <w:tabs>
        <w:tab w:val="clear" w:pos="357"/>
        <w:tab w:val="left" w:pos="714"/>
      </w:tabs>
      <w:ind w:left="864" w:hanging="288"/>
    </w:pPr>
    <w:rPr>
      <w:lang w:val="en-GB"/>
    </w:rPr>
  </w:style>
  <w:style w:type="character" w:customStyle="1" w:styleId="ListNumberChar">
    <w:name w:val="List Number Char"/>
    <w:basedOn w:val="DefaultParagraphFont"/>
    <w:link w:val="ListNumber"/>
    <w:rsid w:val="00A96E25"/>
    <w:rPr>
      <w:rFonts w:asciiTheme="minorHAnsi" w:hAnsiTheme="minorHAnsi"/>
      <w:sz w:val="22"/>
      <w:lang w:val="en-GB" w:eastAsia="en-US"/>
    </w:rPr>
  </w:style>
  <w:style w:type="character" w:customStyle="1" w:styleId="ListNumber2Char">
    <w:name w:val="List Number 2 Char"/>
    <w:basedOn w:val="ListNumberChar"/>
    <w:link w:val="ListNumber2"/>
    <w:rsid w:val="00BA50EF"/>
    <w:rPr>
      <w:rFonts w:asciiTheme="minorHAnsi" w:hAnsiTheme="minorHAnsi"/>
      <w:sz w:val="22"/>
      <w:lang w:val="en-GB" w:eastAsia="en-US"/>
    </w:rPr>
  </w:style>
  <w:style w:type="character" w:customStyle="1" w:styleId="ListLetter2Char">
    <w:name w:val="List Letter 2 Char"/>
    <w:basedOn w:val="ListNumber2Char"/>
    <w:link w:val="ListLetter2"/>
    <w:rsid w:val="00A96E25"/>
    <w:rPr>
      <w:rFonts w:asciiTheme="minorHAnsi" w:hAnsiTheme="minorHAnsi"/>
      <w:sz w:val="22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D107F2"/>
    <w:rPr>
      <w:rFonts w:ascii="Palatino Linotype" w:hAnsi="Palatino Linotype"/>
      <w:sz w:val="22"/>
      <w:shd w:val="clear" w:color="auto" w:fill="00008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D107F2"/>
    <w:rPr>
      <w:rFonts w:ascii="Palatino Linotype" w:hAnsi="Palatino Linotype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50EF"/>
    <w:rPr>
      <w:rFonts w:ascii="Calibri" w:hAnsi="Calibri"/>
      <w:smallCaps/>
      <w:color w:val="17365D" w:themeColor="text2" w:themeShade="B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D107F2"/>
    <w:rPr>
      <w:rFonts w:ascii="Arial" w:hAnsi="Arial"/>
      <w:color w:val="17365D" w:themeColor="text2" w:themeShade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D107F2"/>
    <w:rPr>
      <w:rFonts w:ascii="Arial" w:hAnsi="Arial"/>
      <w:i/>
      <w:color w:val="17365D" w:themeColor="text2" w:themeShade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D107F2"/>
    <w:rPr>
      <w:rFonts w:ascii="Arial" w:hAnsi="Arial"/>
      <w:i/>
      <w:color w:val="17365D" w:themeColor="text2" w:themeShade="BF"/>
      <w:sz w:val="18"/>
      <w:lang w:eastAsia="en-US"/>
    </w:rPr>
  </w:style>
  <w:style w:type="numbering" w:customStyle="1" w:styleId="Headings">
    <w:name w:val="Headings"/>
    <w:uiPriority w:val="99"/>
    <w:rsid w:val="00D107F2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107F2"/>
    <w:pPr>
      <w:ind w:left="720"/>
      <w:contextualSpacing/>
    </w:pPr>
  </w:style>
  <w:style w:type="paragraph" w:customStyle="1" w:styleId="tabletext-level2">
    <w:name w:val="tabletext-level2"/>
    <w:basedOn w:val="tabletext-level1"/>
    <w:qFormat/>
    <w:rsid w:val="008E4DCC"/>
    <w:pPr>
      <w:ind w:left="144"/>
      <w:contextualSpacing/>
    </w:pPr>
    <w:rPr>
      <w:rFonts w:ascii="Calibri" w:hAnsi="Calibri"/>
      <w:i/>
    </w:rPr>
  </w:style>
  <w:style w:type="paragraph" w:customStyle="1" w:styleId="Annex">
    <w:name w:val="Annex"/>
    <w:next w:val="Normal"/>
    <w:semiHidden/>
    <w:rsid w:val="00D107F2"/>
    <w:pPr>
      <w:numPr>
        <w:numId w:val="16"/>
      </w:numPr>
      <w:outlineLvl w:val="0"/>
    </w:pPr>
    <w:rPr>
      <w:rFonts w:ascii="Arial" w:hAnsi="Arial"/>
      <w:b/>
      <w:color w:val="17365D" w:themeColor="text2" w:themeShade="BF"/>
      <w:sz w:val="32"/>
      <w:lang w:eastAsia="en-US"/>
    </w:rPr>
  </w:style>
  <w:style w:type="paragraph" w:customStyle="1" w:styleId="Appendix">
    <w:name w:val="Appendix"/>
    <w:next w:val="Normal"/>
    <w:rsid w:val="005D3699"/>
    <w:pPr>
      <w:pageBreakBefore/>
      <w:numPr>
        <w:numId w:val="39"/>
      </w:numPr>
      <w:spacing w:before="240" w:after="120"/>
      <w:outlineLvl w:val="0"/>
    </w:pPr>
    <w:rPr>
      <w:rFonts w:ascii="Calibri" w:hAnsi="Calibri"/>
      <w:b/>
      <w:color w:val="4C4184"/>
      <w:sz w:val="32"/>
      <w:lang w:eastAsia="en-US"/>
    </w:rPr>
  </w:style>
  <w:style w:type="numbering" w:customStyle="1" w:styleId="DAAAnnex">
    <w:name w:val="DAA Annex"/>
    <w:uiPriority w:val="99"/>
    <w:rsid w:val="00D107F2"/>
    <w:pPr>
      <w:numPr>
        <w:numId w:val="3"/>
      </w:numPr>
    </w:pPr>
  </w:style>
  <w:style w:type="numbering" w:customStyle="1" w:styleId="DAAAppendix">
    <w:name w:val="DAA Appendix"/>
    <w:uiPriority w:val="99"/>
    <w:rsid w:val="00D107F2"/>
    <w:pPr>
      <w:numPr>
        <w:numId w:val="4"/>
      </w:numPr>
    </w:pPr>
  </w:style>
  <w:style w:type="paragraph" w:styleId="BodyText">
    <w:name w:val="Body Text"/>
    <w:basedOn w:val="Normal"/>
    <w:link w:val="BodyTextChar"/>
    <w:semiHidden/>
    <w:unhideWhenUsed/>
    <w:rsid w:val="00D107F2"/>
  </w:style>
  <w:style w:type="character" w:customStyle="1" w:styleId="BodyTextChar">
    <w:name w:val="Body Text Char"/>
    <w:basedOn w:val="DefaultParagraphFont"/>
    <w:link w:val="BodyText"/>
    <w:semiHidden/>
    <w:rsid w:val="00D107F2"/>
    <w:rPr>
      <w:rFonts w:ascii="Palatino Linotype" w:hAnsi="Palatino Linotype"/>
      <w:sz w:val="22"/>
      <w:lang w:val="en-GB" w:eastAsia="en-US"/>
    </w:rPr>
  </w:style>
  <w:style w:type="numbering" w:customStyle="1" w:styleId="DAAListLetter">
    <w:name w:val="DAAListLetter"/>
    <w:uiPriority w:val="99"/>
    <w:rsid w:val="00D107F2"/>
    <w:pPr>
      <w:numPr>
        <w:numId w:val="19"/>
      </w:numPr>
    </w:pPr>
  </w:style>
  <w:style w:type="numbering" w:customStyle="1" w:styleId="DAAListNumber">
    <w:name w:val="DAAListNumber"/>
    <w:uiPriority w:val="99"/>
    <w:rsid w:val="00D107F2"/>
    <w:pPr>
      <w:numPr>
        <w:numId w:val="20"/>
      </w:numPr>
    </w:pPr>
  </w:style>
  <w:style w:type="character" w:customStyle="1" w:styleId="InputChar">
    <w:name w:val="Input Char"/>
    <w:basedOn w:val="DefaultParagraphFont"/>
    <w:link w:val="Input"/>
    <w:rsid w:val="00E411A6"/>
    <w:rPr>
      <w:rFonts w:ascii="DejaVu Sans Mono" w:hAnsi="DejaVu Sans Mono"/>
      <w:lang w:eastAsia="en-US"/>
    </w:rPr>
  </w:style>
  <w:style w:type="numbering" w:customStyle="1" w:styleId="LtHeadings">
    <w:name w:val="LtHeadings"/>
    <w:uiPriority w:val="99"/>
    <w:rsid w:val="00E3312B"/>
    <w:pPr>
      <w:numPr>
        <w:numId w:val="35"/>
      </w:numPr>
    </w:pPr>
  </w:style>
  <w:style w:type="paragraph" w:customStyle="1" w:styleId="Captionfigure">
    <w:name w:val="Caption figure"/>
    <w:basedOn w:val="Caption"/>
    <w:next w:val="Normal"/>
    <w:qFormat/>
    <w:rsid w:val="00AA7EC1"/>
    <w:pPr>
      <w:keepNext w:val="0"/>
      <w:spacing w:before="120" w:after="240"/>
    </w:pPr>
  </w:style>
  <w:style w:type="paragraph" w:customStyle="1" w:styleId="Appendix2">
    <w:name w:val="Appendix 2"/>
    <w:basedOn w:val="Appendix"/>
    <w:next w:val="Normal"/>
    <w:qFormat/>
    <w:rsid w:val="005D3699"/>
    <w:pPr>
      <w:pageBreakBefore w:val="0"/>
      <w:numPr>
        <w:ilvl w:val="1"/>
      </w:numPr>
    </w:pPr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344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tabletext-bullet">
    <w:name w:val="tabletext-bullet"/>
    <w:basedOn w:val="tabletext-level1"/>
    <w:qFormat/>
    <w:rsid w:val="00DF5FC1"/>
    <w:pPr>
      <w:numPr>
        <w:numId w:val="44"/>
      </w:numPr>
      <w:ind w:left="256" w:hanging="256"/>
    </w:pPr>
  </w:style>
  <w:style w:type="paragraph" w:customStyle="1" w:styleId="tabletext-bullet2">
    <w:name w:val="tabletext-bullet2"/>
    <w:basedOn w:val="tabletext-bullet"/>
    <w:qFormat/>
    <w:rsid w:val="00DF5FC1"/>
    <w:pPr>
      <w:numPr>
        <w:numId w:val="45"/>
      </w:numPr>
      <w:ind w:left="436" w:hanging="180"/>
    </w:pPr>
  </w:style>
  <w:style w:type="paragraph" w:styleId="Quote">
    <w:name w:val="Quote"/>
    <w:basedOn w:val="Normal"/>
    <w:next w:val="Normal"/>
    <w:link w:val="QuoteChar"/>
    <w:uiPriority w:val="29"/>
    <w:qFormat/>
    <w:rsid w:val="0058725C"/>
    <w:pPr>
      <w:spacing w:before="200" w:after="1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725C"/>
    <w:rPr>
      <w:rFonts w:asciiTheme="minorHAnsi" w:hAnsiTheme="minorHAnsi"/>
      <w:i/>
      <w:iCs/>
      <w:color w:val="404040" w:themeColor="text1" w:themeTint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Shared_HPER\Logos%20&amp;%20Templates\Report%20templates\HPE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DC-F8CB-41CF-9187-6C37C951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HPE Blue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Hopkins</dc:creator>
  <cp:lastModifiedBy>Matilda Attey</cp:lastModifiedBy>
  <cp:revision>2</cp:revision>
  <cp:lastPrinted>2010-01-20T07:10:00Z</cp:lastPrinted>
  <dcterms:created xsi:type="dcterms:W3CDTF">2022-01-14T01:48:00Z</dcterms:created>
  <dcterms:modified xsi:type="dcterms:W3CDTF">2022-01-14T01:48:00Z</dcterms:modified>
</cp:coreProperties>
</file>